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72" w:rsidRPr="00026E87" w:rsidRDefault="00EA0F72" w:rsidP="00EA0F72">
      <w:pPr>
        <w:jc w:val="center"/>
        <w:rPr>
          <w:sz w:val="44"/>
          <w:szCs w:val="44"/>
        </w:rPr>
      </w:pPr>
      <w:r w:rsidRPr="00026E87">
        <w:rPr>
          <w:rFonts w:hint="eastAsia"/>
          <w:sz w:val="44"/>
          <w:szCs w:val="44"/>
        </w:rPr>
        <w:t>WZ-90/3.8-T</w:t>
      </w:r>
      <w:r w:rsidRPr="00026E87">
        <w:rPr>
          <w:rFonts w:hint="eastAsia"/>
          <w:sz w:val="44"/>
          <w:szCs w:val="44"/>
        </w:rPr>
        <w:t>蔗渣锅炉</w:t>
      </w:r>
      <w:r w:rsidR="00365A54">
        <w:rPr>
          <w:rFonts w:hint="eastAsia"/>
          <w:sz w:val="44"/>
          <w:szCs w:val="44"/>
        </w:rPr>
        <w:t>产品说明</w:t>
      </w:r>
    </w:p>
    <w:p w:rsidR="00EA0F72" w:rsidRDefault="00EA0F72" w:rsidP="00EA0F72">
      <w:pPr>
        <w:spacing w:line="360" w:lineRule="auto"/>
        <w:ind w:firstLineChars="200" w:firstLine="560"/>
        <w:jc w:val="left"/>
        <w:rPr>
          <w:sz w:val="28"/>
        </w:rPr>
      </w:pPr>
    </w:p>
    <w:p w:rsidR="00EA0F72" w:rsidRPr="00365A54" w:rsidRDefault="00EA0F72" w:rsidP="00365A54">
      <w:pPr>
        <w:spacing w:line="360" w:lineRule="auto"/>
        <w:ind w:firstLineChars="200" w:firstLine="600"/>
        <w:jc w:val="left"/>
        <w:rPr>
          <w:sz w:val="30"/>
          <w:szCs w:val="30"/>
        </w:rPr>
      </w:pPr>
      <w:r w:rsidRPr="00365A54">
        <w:rPr>
          <w:rFonts w:hint="eastAsia"/>
          <w:sz w:val="30"/>
          <w:szCs w:val="30"/>
        </w:rPr>
        <w:t>本锅炉是专为糖厂设计的蔗渣锅炉，燃料是甘蔗渣。锅炉为室外布置，自然循环单锅筒锅炉，采用∏型布置，钢构架，炉膛部份悬吊，尾部烟道支承。炉膛前墙上部布置喷渣口，辅以固定炉排组织燃烧。过热器分两级布置，高温过热器和低温过热器之间设有喷水减温器，省煤器分上、下两级共四组，空气预热器为上、下两级三组布置。</w:t>
      </w:r>
    </w:p>
    <w:p w:rsidR="00DB41EB" w:rsidRPr="00D852E1" w:rsidRDefault="00365A54" w:rsidP="00D852E1">
      <w:pPr>
        <w:ind w:firstLineChars="200" w:firstLine="600"/>
        <w:rPr>
          <w:rFonts w:hint="eastAsia"/>
          <w:sz w:val="30"/>
          <w:szCs w:val="30"/>
        </w:rPr>
      </w:pPr>
      <w:r w:rsidRPr="00365A54">
        <w:rPr>
          <w:rFonts w:hint="eastAsia"/>
          <w:sz w:val="30"/>
          <w:szCs w:val="30"/>
        </w:rPr>
        <w:t>WZ-90/3.8-T</w:t>
      </w:r>
      <w:r w:rsidRPr="00365A54">
        <w:rPr>
          <w:rFonts w:hint="eastAsia"/>
          <w:sz w:val="30"/>
          <w:szCs w:val="30"/>
        </w:rPr>
        <w:t>蔗渣锅炉</w:t>
      </w:r>
      <w:r>
        <w:rPr>
          <w:rFonts w:hint="eastAsia"/>
          <w:sz w:val="30"/>
          <w:szCs w:val="30"/>
        </w:rPr>
        <w:t>通过了中国特种设备检测研究院的定型产品锅炉能效测试。</w:t>
      </w:r>
      <w:r w:rsidR="000F6CE0">
        <w:rPr>
          <w:rFonts w:hint="eastAsia"/>
          <w:sz w:val="30"/>
          <w:szCs w:val="30"/>
        </w:rPr>
        <w:t>本</w:t>
      </w:r>
      <w:r w:rsidR="00DB41EB" w:rsidRPr="0091445C">
        <w:rPr>
          <w:rFonts w:ascii="宋体" w:hAnsi="宋体" w:hint="eastAsia"/>
          <w:color w:val="000000"/>
          <w:sz w:val="28"/>
          <w:szCs w:val="28"/>
        </w:rPr>
        <w:t>炉型设计合理，燃烧室炉膛高度足够，热风温度较高，使水份含量较高的蔗渣容易着火，燃烧稳定、充分。在实际运行中使用效果良好，并具有以下特点：1）锅炉出力足、效率高。实际运行具有110%超负荷能力且蔗渣打包率普遍反映比其他厂家锅炉要高（有的甚至高一倍以上）。2）炉膛出口及高温过热器不容易出现结焦。3）炉排结焦少，爆燃得到控制，燃烧非常理想。4）过热器不容易出现爆管。5）尾部烟道不出现堵塞，排烟温度比较合理（约1</w:t>
      </w:r>
      <w:r w:rsidR="000F6CE0">
        <w:rPr>
          <w:rFonts w:ascii="宋体" w:hAnsi="宋体" w:hint="eastAsia"/>
          <w:color w:val="000000"/>
          <w:sz w:val="28"/>
          <w:szCs w:val="28"/>
        </w:rPr>
        <w:t>20</w:t>
      </w:r>
      <w:r w:rsidR="00DB41EB" w:rsidRPr="0091445C">
        <w:rPr>
          <w:rFonts w:ascii="宋体" w:hAnsi="宋体" w:hint="eastAsia"/>
          <w:color w:val="000000"/>
          <w:sz w:val="28"/>
          <w:szCs w:val="28"/>
        </w:rPr>
        <w:t>～150℃）。</w:t>
      </w:r>
      <w:r w:rsidR="000F6CE0">
        <w:rPr>
          <w:rFonts w:ascii="仿宋_GB2312" w:hint="eastAsia"/>
          <w:color w:val="000000"/>
          <w:sz w:val="28"/>
          <w:szCs w:val="28"/>
        </w:rPr>
        <w:t>我公司研发</w:t>
      </w:r>
      <w:r w:rsidR="00DB41EB" w:rsidRPr="0091445C">
        <w:rPr>
          <w:rFonts w:ascii="仿宋_GB2312" w:hint="eastAsia"/>
          <w:color w:val="000000"/>
          <w:sz w:val="28"/>
          <w:szCs w:val="28"/>
        </w:rPr>
        <w:t>的蔗渣锅炉在国内外具有较强的竞争力</w:t>
      </w:r>
      <w:r w:rsidR="00DB41EB">
        <w:rPr>
          <w:rFonts w:ascii="仿宋_GB2312" w:hint="eastAsia"/>
          <w:color w:val="000000"/>
          <w:sz w:val="28"/>
          <w:szCs w:val="28"/>
        </w:rPr>
        <w:t>，</w:t>
      </w:r>
      <w:r w:rsidR="00DB41EB">
        <w:rPr>
          <w:rFonts w:ascii="宋体" w:hAnsi="宋体" w:hint="eastAsia"/>
          <w:sz w:val="28"/>
          <w:szCs w:val="28"/>
        </w:rPr>
        <w:t>广泛应用在国内外</w:t>
      </w:r>
      <w:r w:rsidR="00DB41EB" w:rsidRPr="00F13F4C">
        <w:rPr>
          <w:rFonts w:ascii="宋体" w:hAnsi="宋体" w:hint="eastAsia"/>
          <w:sz w:val="28"/>
          <w:szCs w:val="28"/>
        </w:rPr>
        <w:t>的制糖企业中。</w:t>
      </w:r>
      <w:r w:rsidR="000F6CE0" w:rsidRPr="0091445C">
        <w:rPr>
          <w:rFonts w:ascii="宋体" w:hAnsi="宋体" w:hint="eastAsia"/>
          <w:color w:val="000000"/>
          <w:sz w:val="28"/>
          <w:szCs w:val="28"/>
        </w:rPr>
        <w:t>不但国内的广西、广东、云南、海南、江西、福建等</w:t>
      </w:r>
      <w:r w:rsidR="000F6CE0">
        <w:rPr>
          <w:rFonts w:ascii="宋体" w:hAnsi="宋体" w:hint="eastAsia"/>
          <w:color w:val="000000"/>
          <w:sz w:val="28"/>
          <w:szCs w:val="28"/>
        </w:rPr>
        <w:t>地</w:t>
      </w:r>
      <w:r w:rsidR="000F6CE0" w:rsidRPr="0091445C">
        <w:rPr>
          <w:rFonts w:ascii="宋体" w:hAnsi="宋体" w:hint="eastAsia"/>
          <w:color w:val="000000"/>
          <w:sz w:val="28"/>
          <w:szCs w:val="28"/>
        </w:rPr>
        <w:t>广泛使用，而且还远销非洲和东南亚（越南、缅甸、泰国、柬埔寨</w:t>
      </w:r>
      <w:r w:rsidR="000F6CE0">
        <w:rPr>
          <w:rFonts w:ascii="宋体" w:hAnsi="宋体" w:hint="eastAsia"/>
          <w:color w:val="000000"/>
          <w:sz w:val="28"/>
          <w:szCs w:val="28"/>
        </w:rPr>
        <w:t>、巴基斯坦</w:t>
      </w:r>
      <w:r w:rsidR="000F6CE0" w:rsidRPr="0091445C">
        <w:rPr>
          <w:rFonts w:ascii="宋体" w:hAnsi="宋体" w:hint="eastAsia"/>
          <w:color w:val="000000"/>
          <w:sz w:val="28"/>
          <w:szCs w:val="28"/>
        </w:rPr>
        <w:t>等）国家。</w:t>
      </w:r>
    </w:p>
    <w:p w:rsidR="00DB41EB" w:rsidRPr="00DB41EB" w:rsidRDefault="00DB41EB" w:rsidP="00365A54">
      <w:pPr>
        <w:ind w:firstLineChars="200" w:firstLine="600"/>
        <w:rPr>
          <w:sz w:val="30"/>
          <w:szCs w:val="30"/>
        </w:rPr>
      </w:pPr>
    </w:p>
    <w:sectPr w:rsidR="00DB41EB" w:rsidRPr="00DB41EB" w:rsidSect="00A06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B1A" w:rsidRDefault="00772B1A" w:rsidP="002B68B8">
      <w:r>
        <w:separator/>
      </w:r>
    </w:p>
  </w:endnote>
  <w:endnote w:type="continuationSeparator" w:id="1">
    <w:p w:rsidR="00772B1A" w:rsidRDefault="00772B1A" w:rsidP="002B6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B1A" w:rsidRDefault="00772B1A" w:rsidP="002B68B8">
      <w:r>
        <w:separator/>
      </w:r>
    </w:p>
  </w:footnote>
  <w:footnote w:type="continuationSeparator" w:id="1">
    <w:p w:rsidR="00772B1A" w:rsidRDefault="00772B1A" w:rsidP="002B68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F72"/>
    <w:rsid w:val="000C4861"/>
    <w:rsid w:val="000F6CE0"/>
    <w:rsid w:val="001415A4"/>
    <w:rsid w:val="001B4C10"/>
    <w:rsid w:val="002B68B8"/>
    <w:rsid w:val="00365A54"/>
    <w:rsid w:val="00366982"/>
    <w:rsid w:val="003C5838"/>
    <w:rsid w:val="00424E9D"/>
    <w:rsid w:val="006706EC"/>
    <w:rsid w:val="00772B1A"/>
    <w:rsid w:val="00875730"/>
    <w:rsid w:val="008E2D73"/>
    <w:rsid w:val="00911AE7"/>
    <w:rsid w:val="0096236F"/>
    <w:rsid w:val="009A5DC9"/>
    <w:rsid w:val="00A064EC"/>
    <w:rsid w:val="00A34439"/>
    <w:rsid w:val="00A503DA"/>
    <w:rsid w:val="00A75E91"/>
    <w:rsid w:val="00B5285B"/>
    <w:rsid w:val="00C94838"/>
    <w:rsid w:val="00CD7F24"/>
    <w:rsid w:val="00D852E1"/>
    <w:rsid w:val="00DB41EB"/>
    <w:rsid w:val="00EA0F72"/>
    <w:rsid w:val="00FE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6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68B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6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68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</Words>
  <Characters>450</Characters>
  <Application>Microsoft Office Word</Application>
  <DocSecurity>0</DocSecurity>
  <Lines>3</Lines>
  <Paragraphs>1</Paragraphs>
  <ScaleCrop>false</ScaleCrop>
  <Company>China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2016-01-14T00:18:00Z</dcterms:created>
  <dcterms:modified xsi:type="dcterms:W3CDTF">2016-01-14T01:30:00Z</dcterms:modified>
</cp:coreProperties>
</file>